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C9" w:rsidRDefault="002A2EC9">
      <w:pPr>
        <w:rPr>
          <w:b/>
          <w:bCs/>
          <w:sz w:val="56"/>
        </w:rPr>
      </w:pPr>
    </w:p>
    <w:p w:rsidR="00A730B2" w:rsidRDefault="00A730B2">
      <w:pPr>
        <w:rPr>
          <w:sz w:val="56"/>
        </w:rPr>
      </w:pPr>
      <w:r>
        <w:rPr>
          <w:b/>
          <w:bCs/>
          <w:sz w:val="56"/>
        </w:rPr>
        <w:t>Case Study</w:t>
      </w:r>
    </w:p>
    <w:p w:rsidR="00A730B2" w:rsidRDefault="00A730B2">
      <w:pPr>
        <w:pStyle w:val="Heading3"/>
      </w:pPr>
      <w:r>
        <w:t>Teacher Instructions</w:t>
      </w:r>
    </w:p>
    <w:p w:rsidR="00A730B2" w:rsidRDefault="00A730B2"/>
    <w:p w:rsidR="00A730B2" w:rsidRDefault="00A730B2">
      <w:pPr>
        <w:pStyle w:val="BodyText"/>
      </w:pPr>
      <w:r>
        <w:t>Case studies take many forms.  They include legal cases, based on court opinions, hypothetical situations concerning the topic being taught and real stories taken from personal experience or current events.  Most case studies include five steps and can be done in large group or small teams.</w:t>
      </w:r>
    </w:p>
    <w:p w:rsidR="00A730B2" w:rsidRDefault="00A730B2">
      <w:pPr>
        <w:rPr>
          <w:b/>
          <w:bCs/>
          <w:sz w:val="28"/>
        </w:rPr>
      </w:pPr>
      <w:r>
        <w:br/>
      </w:r>
      <w:r>
        <w:rPr>
          <w:b/>
          <w:bCs/>
          <w:sz w:val="28"/>
        </w:rPr>
        <w:t>Procedure:</w:t>
      </w:r>
    </w:p>
    <w:p w:rsidR="00A730B2" w:rsidRDefault="00A730B2"/>
    <w:p w:rsidR="00A730B2" w:rsidRDefault="00A730B2" w:rsidP="00A730B2">
      <w:pPr>
        <w:numPr>
          <w:ilvl w:val="0"/>
          <w:numId w:val="1"/>
        </w:numPr>
        <w:tabs>
          <w:tab w:val="clear" w:pos="1080"/>
          <w:tab w:val="num" w:pos="720"/>
        </w:tabs>
        <w:ind w:left="720"/>
        <w:rPr>
          <w:sz w:val="24"/>
        </w:rPr>
      </w:pPr>
      <w:r>
        <w:rPr>
          <w:sz w:val="24"/>
        </w:rPr>
        <w:t>Discuss the facts.  What happened?  Who is involved?  What are their motives?  Where did it happen?  What facts are important?  What facts are not relevant?  What facts are missing?</w:t>
      </w:r>
    </w:p>
    <w:p w:rsidR="00A730B2" w:rsidRDefault="00A730B2">
      <w:pPr>
        <w:ind w:left="720" w:hanging="720"/>
        <w:rPr>
          <w:sz w:val="24"/>
        </w:rPr>
      </w:pPr>
    </w:p>
    <w:p w:rsidR="00A730B2" w:rsidRDefault="00A730B2" w:rsidP="00A730B2">
      <w:pPr>
        <w:pStyle w:val="BodyTextIndent"/>
        <w:numPr>
          <w:ilvl w:val="0"/>
          <w:numId w:val="1"/>
        </w:numPr>
        <w:tabs>
          <w:tab w:val="clear" w:pos="1080"/>
          <w:tab w:val="num" w:pos="720"/>
        </w:tabs>
        <w:ind w:left="720"/>
        <w:rPr>
          <w:sz w:val="24"/>
        </w:rPr>
      </w:pPr>
      <w:r>
        <w:rPr>
          <w:sz w:val="24"/>
        </w:rPr>
        <w:t>Identify the critical issue.  In other words, what is the question that needs to be answered?  For example, in a murder case, did the defendant intend to kill the victim or was it an accident?</w:t>
      </w:r>
    </w:p>
    <w:p w:rsidR="00A730B2" w:rsidRDefault="00A730B2">
      <w:pPr>
        <w:ind w:left="720" w:hanging="720"/>
        <w:rPr>
          <w:sz w:val="24"/>
        </w:rPr>
      </w:pPr>
    </w:p>
    <w:p w:rsidR="00A730B2" w:rsidRDefault="00A730B2" w:rsidP="00A730B2">
      <w:pPr>
        <w:numPr>
          <w:ilvl w:val="0"/>
          <w:numId w:val="1"/>
        </w:numPr>
        <w:tabs>
          <w:tab w:val="clear" w:pos="1080"/>
          <w:tab w:val="num" w:pos="720"/>
        </w:tabs>
        <w:ind w:left="720"/>
        <w:rPr>
          <w:sz w:val="24"/>
        </w:rPr>
      </w:pPr>
      <w:r>
        <w:rPr>
          <w:sz w:val="24"/>
        </w:rPr>
        <w:t>Discuss the arguments.  What facts support each side?  What law supports each side?  Do other reasons exist that might help in the decision?</w:t>
      </w:r>
    </w:p>
    <w:p w:rsidR="00A730B2" w:rsidRDefault="00A730B2">
      <w:pPr>
        <w:rPr>
          <w:sz w:val="24"/>
        </w:rPr>
      </w:pPr>
    </w:p>
    <w:p w:rsidR="00A730B2" w:rsidRDefault="00A730B2" w:rsidP="00A730B2">
      <w:pPr>
        <w:numPr>
          <w:ilvl w:val="0"/>
          <w:numId w:val="1"/>
        </w:numPr>
        <w:tabs>
          <w:tab w:val="clear" w:pos="1080"/>
          <w:tab w:val="num" w:pos="720"/>
        </w:tabs>
        <w:ind w:left="720"/>
        <w:rPr>
          <w:sz w:val="24"/>
        </w:rPr>
      </w:pPr>
      <w:r>
        <w:rPr>
          <w:sz w:val="24"/>
        </w:rPr>
        <w:t>Determine the stage the case is at or the decision made.  If it is a court case, what is the decision of the court?  If it is a news article, has an arrest or a charge been made, a lawsuit filed?  If it is a hypothetical situation, what do you think would happen next?  What has happened in similar cases?</w:t>
      </w:r>
    </w:p>
    <w:p w:rsidR="00A730B2" w:rsidRDefault="00A730B2">
      <w:pPr>
        <w:rPr>
          <w:sz w:val="24"/>
        </w:rPr>
      </w:pPr>
    </w:p>
    <w:p w:rsidR="00A730B2" w:rsidRDefault="00A730B2" w:rsidP="00A730B2">
      <w:pPr>
        <w:numPr>
          <w:ilvl w:val="0"/>
          <w:numId w:val="1"/>
        </w:numPr>
        <w:tabs>
          <w:tab w:val="clear" w:pos="1080"/>
          <w:tab w:val="num" w:pos="720"/>
        </w:tabs>
        <w:ind w:left="720"/>
        <w:rPr>
          <w:sz w:val="24"/>
        </w:rPr>
      </w:pPr>
      <w:r>
        <w:rPr>
          <w:sz w:val="24"/>
        </w:rPr>
        <w:t xml:space="preserve">Evaluate the case.  What is the impact of the case?  What will </w:t>
      </w:r>
      <w:proofErr w:type="gramStart"/>
      <w:r>
        <w:rPr>
          <w:sz w:val="24"/>
        </w:rPr>
        <w:t>happen</w:t>
      </w:r>
      <w:proofErr w:type="gramEnd"/>
      <w:r>
        <w:rPr>
          <w:sz w:val="24"/>
        </w:rPr>
        <w:t xml:space="preserve"> in future similar cases?  Was the problem solved for the parties?  Is there a better way (i.e., mediation, community conferencing)?</w:t>
      </w:r>
    </w:p>
    <w:p w:rsidR="00A730B2" w:rsidRDefault="00A730B2">
      <w:pPr>
        <w:suppressAutoHyphens/>
        <w:spacing w:line="240" w:lineRule="atLeast"/>
        <w:jc w:val="both"/>
        <w:rPr>
          <w:b/>
          <w:spacing w:val="-3"/>
          <w:sz w:val="28"/>
        </w:rPr>
      </w:pPr>
    </w:p>
    <w:p w:rsidR="00A730B2" w:rsidRDefault="00A730B2">
      <w:pPr>
        <w:suppressAutoHyphens/>
        <w:spacing w:line="240" w:lineRule="atLeast"/>
        <w:ind w:left="720"/>
        <w:jc w:val="both"/>
        <w:rPr>
          <w:b/>
          <w:spacing w:val="-3"/>
          <w:sz w:val="28"/>
        </w:rPr>
      </w:pPr>
      <w:r>
        <w:rPr>
          <w:b/>
          <w:spacing w:val="-3"/>
          <w:sz w:val="28"/>
        </w:rPr>
        <w:t>Mediation Discussion Questions for Case Studies</w:t>
      </w:r>
      <w:r>
        <w:rPr>
          <w:b/>
          <w:spacing w:val="-3"/>
          <w:sz w:val="28"/>
        </w:rPr>
        <w:fldChar w:fldCharType="begin"/>
      </w:r>
      <w:r>
        <w:rPr>
          <w:b/>
          <w:spacing w:val="-3"/>
          <w:sz w:val="28"/>
        </w:rPr>
        <w:instrText xml:space="preserve">PRIVATE </w:instrText>
      </w:r>
      <w:r>
        <w:rPr>
          <w:b/>
          <w:spacing w:val="-3"/>
          <w:sz w:val="28"/>
        </w:rPr>
      </w:r>
      <w:r>
        <w:rPr>
          <w:b/>
          <w:spacing w:val="-3"/>
          <w:sz w:val="28"/>
        </w:rPr>
        <w:fldChar w:fldCharType="end"/>
      </w:r>
    </w:p>
    <w:p w:rsidR="00A730B2" w:rsidRDefault="00A730B2">
      <w:pPr>
        <w:suppressAutoHyphens/>
        <w:spacing w:line="240" w:lineRule="atLeast"/>
        <w:jc w:val="both"/>
        <w:rPr>
          <w:b/>
          <w:spacing w:val="-3"/>
          <w:sz w:val="24"/>
        </w:rPr>
      </w:pPr>
    </w:p>
    <w:p w:rsidR="00A730B2" w:rsidRDefault="00A730B2">
      <w:pPr>
        <w:suppressAutoHyphens/>
        <w:spacing w:line="240" w:lineRule="atLeast"/>
        <w:jc w:val="both"/>
        <w:rPr>
          <w:b/>
          <w:spacing w:val="-3"/>
          <w:sz w:val="24"/>
        </w:rPr>
      </w:pPr>
    </w:p>
    <w:p w:rsidR="00A730B2" w:rsidRDefault="00A730B2">
      <w:pPr>
        <w:suppressAutoHyphens/>
        <w:spacing w:line="240" w:lineRule="atLeast"/>
        <w:ind w:left="720"/>
        <w:jc w:val="both"/>
        <w:rPr>
          <w:spacing w:val="-3"/>
          <w:sz w:val="24"/>
        </w:rPr>
      </w:pPr>
      <w:r>
        <w:rPr>
          <w:spacing w:val="-3"/>
          <w:sz w:val="24"/>
        </w:rPr>
        <w:t>1.</w:t>
      </w:r>
      <w:r>
        <w:rPr>
          <w:spacing w:val="-3"/>
          <w:sz w:val="24"/>
        </w:rPr>
        <w:tab/>
        <w:t>What are the interests of all parties involved in this situation?</w:t>
      </w:r>
    </w:p>
    <w:p w:rsidR="00A730B2" w:rsidRDefault="00A730B2">
      <w:pPr>
        <w:suppressAutoHyphens/>
        <w:spacing w:line="240" w:lineRule="atLeast"/>
        <w:jc w:val="both"/>
        <w:rPr>
          <w:spacing w:val="-3"/>
          <w:sz w:val="24"/>
        </w:rPr>
      </w:pPr>
    </w:p>
    <w:p w:rsidR="00A730B2" w:rsidRDefault="00A730B2">
      <w:pPr>
        <w:tabs>
          <w:tab w:val="left" w:pos="-720"/>
          <w:tab w:val="left" w:pos="0"/>
          <w:tab w:val="left" w:pos="720"/>
        </w:tabs>
        <w:suppressAutoHyphens/>
        <w:spacing w:line="240" w:lineRule="atLeast"/>
        <w:ind w:left="1440" w:right="1440" w:hanging="1440"/>
        <w:jc w:val="both"/>
        <w:rPr>
          <w:spacing w:val="-3"/>
          <w:sz w:val="24"/>
        </w:rPr>
      </w:pPr>
      <w:r>
        <w:rPr>
          <w:spacing w:val="-3"/>
          <w:sz w:val="24"/>
        </w:rPr>
        <w:tab/>
      </w:r>
      <w:r>
        <w:rPr>
          <w:spacing w:val="-3"/>
          <w:sz w:val="24"/>
        </w:rPr>
        <w:tab/>
        <w:t>Rather than identifying the issues and positions/arguments, identify the interests. The interests are usually the basis for the positions/arguments and if explored fully can identify other ways of resolving the situation.  Once the conversation focuses on positions, the potential areas of agreement and range of solutions are limited.</w:t>
      </w:r>
    </w:p>
    <w:p w:rsidR="00A730B2" w:rsidRDefault="00A730B2">
      <w:pPr>
        <w:tabs>
          <w:tab w:val="left" w:pos="-720"/>
        </w:tabs>
        <w:suppressAutoHyphens/>
        <w:spacing w:line="240" w:lineRule="atLeast"/>
        <w:jc w:val="both"/>
        <w:rPr>
          <w:spacing w:val="-3"/>
          <w:sz w:val="24"/>
        </w:rPr>
      </w:pPr>
    </w:p>
    <w:p w:rsidR="00A730B2" w:rsidRDefault="00A730B2">
      <w:pPr>
        <w:tabs>
          <w:tab w:val="left" w:pos="-720"/>
        </w:tabs>
        <w:suppressAutoHyphens/>
        <w:spacing w:line="240" w:lineRule="atLeast"/>
        <w:jc w:val="both"/>
        <w:rPr>
          <w:spacing w:val="-3"/>
          <w:sz w:val="24"/>
        </w:rPr>
      </w:pPr>
      <w:r>
        <w:rPr>
          <w:spacing w:val="-3"/>
          <w:sz w:val="24"/>
        </w:rPr>
        <w:tab/>
        <w:t>2.</w:t>
      </w:r>
      <w:r>
        <w:rPr>
          <w:spacing w:val="-3"/>
          <w:sz w:val="24"/>
        </w:rPr>
        <w:tab/>
        <w:t>What action/items might meet the needs/interests of the parties?</w:t>
      </w:r>
    </w:p>
    <w:p w:rsidR="00A730B2" w:rsidRDefault="00A730B2">
      <w:pPr>
        <w:tabs>
          <w:tab w:val="left" w:pos="-720"/>
        </w:tabs>
        <w:suppressAutoHyphens/>
        <w:spacing w:line="240" w:lineRule="atLeast"/>
        <w:jc w:val="both"/>
        <w:rPr>
          <w:spacing w:val="-3"/>
          <w:sz w:val="24"/>
        </w:rPr>
      </w:pPr>
    </w:p>
    <w:p w:rsidR="00A730B2" w:rsidRDefault="00A730B2">
      <w:pPr>
        <w:tabs>
          <w:tab w:val="left" w:pos="-720"/>
          <w:tab w:val="left" w:pos="0"/>
          <w:tab w:val="left" w:pos="720"/>
        </w:tabs>
        <w:suppressAutoHyphens/>
        <w:spacing w:line="240" w:lineRule="atLeast"/>
        <w:ind w:left="1440" w:right="1440" w:hanging="1440"/>
        <w:jc w:val="both"/>
        <w:rPr>
          <w:spacing w:val="-3"/>
          <w:sz w:val="24"/>
        </w:rPr>
      </w:pPr>
      <w:r>
        <w:rPr>
          <w:spacing w:val="-3"/>
          <w:sz w:val="24"/>
        </w:rPr>
        <w:lastRenderedPageBreak/>
        <w:tab/>
      </w:r>
      <w:r>
        <w:rPr>
          <w:spacing w:val="-3"/>
          <w:sz w:val="24"/>
        </w:rPr>
        <w:tab/>
        <w:t>In some cases, parties simply want acknowledgement that they have been wronged and an apology.</w:t>
      </w:r>
    </w:p>
    <w:p w:rsidR="00A730B2" w:rsidRDefault="00A730B2">
      <w:pPr>
        <w:tabs>
          <w:tab w:val="left" w:pos="-720"/>
        </w:tabs>
        <w:suppressAutoHyphens/>
        <w:spacing w:line="240" w:lineRule="atLeast"/>
        <w:jc w:val="both"/>
        <w:rPr>
          <w:spacing w:val="-3"/>
          <w:sz w:val="24"/>
        </w:rPr>
      </w:pPr>
    </w:p>
    <w:p w:rsidR="00A730B2" w:rsidRDefault="00A730B2">
      <w:pPr>
        <w:tabs>
          <w:tab w:val="left" w:pos="-720"/>
        </w:tabs>
        <w:suppressAutoHyphens/>
        <w:spacing w:line="240" w:lineRule="atLeast"/>
        <w:jc w:val="both"/>
        <w:rPr>
          <w:spacing w:val="-3"/>
          <w:sz w:val="24"/>
        </w:rPr>
      </w:pPr>
      <w:r>
        <w:rPr>
          <w:spacing w:val="-3"/>
          <w:sz w:val="24"/>
        </w:rPr>
        <w:tab/>
        <w:t>3.</w:t>
      </w:r>
      <w:r>
        <w:rPr>
          <w:spacing w:val="-3"/>
          <w:sz w:val="24"/>
        </w:rPr>
        <w:tab/>
        <w:t>Will a law suit result in the needs/interests being met?</w:t>
      </w:r>
    </w:p>
    <w:p w:rsidR="00A730B2" w:rsidRDefault="00A730B2">
      <w:pPr>
        <w:tabs>
          <w:tab w:val="left" w:pos="-720"/>
        </w:tabs>
        <w:suppressAutoHyphens/>
        <w:spacing w:line="240" w:lineRule="atLeast"/>
        <w:jc w:val="both"/>
        <w:rPr>
          <w:spacing w:val="-3"/>
          <w:sz w:val="24"/>
        </w:rPr>
      </w:pPr>
    </w:p>
    <w:p w:rsidR="00A730B2" w:rsidRDefault="00A730B2">
      <w:pPr>
        <w:tabs>
          <w:tab w:val="left" w:pos="-720"/>
        </w:tabs>
        <w:suppressAutoHyphens/>
        <w:spacing w:line="240" w:lineRule="atLeast"/>
        <w:jc w:val="both"/>
        <w:rPr>
          <w:spacing w:val="-3"/>
          <w:sz w:val="24"/>
        </w:rPr>
      </w:pPr>
      <w:r>
        <w:rPr>
          <w:spacing w:val="-3"/>
          <w:sz w:val="24"/>
        </w:rPr>
        <w:tab/>
        <w:t xml:space="preserve">4. </w:t>
      </w:r>
      <w:r>
        <w:rPr>
          <w:spacing w:val="-3"/>
          <w:sz w:val="24"/>
        </w:rPr>
        <w:tab/>
        <w:t>Did the court's resolution of this case meet the needs and interests of the parties?</w:t>
      </w:r>
    </w:p>
    <w:p w:rsidR="00A730B2" w:rsidRDefault="00A730B2">
      <w:pPr>
        <w:tabs>
          <w:tab w:val="left" w:pos="-720"/>
        </w:tabs>
        <w:suppressAutoHyphens/>
        <w:spacing w:line="240" w:lineRule="atLeast"/>
        <w:jc w:val="both"/>
        <w:rPr>
          <w:spacing w:val="-3"/>
          <w:sz w:val="24"/>
        </w:rPr>
      </w:pPr>
    </w:p>
    <w:p w:rsidR="00A730B2" w:rsidRDefault="00A730B2">
      <w:pPr>
        <w:tabs>
          <w:tab w:val="left" w:pos="-720"/>
        </w:tabs>
        <w:suppressAutoHyphens/>
        <w:spacing w:line="240" w:lineRule="atLeast"/>
        <w:jc w:val="both"/>
        <w:rPr>
          <w:spacing w:val="-3"/>
          <w:sz w:val="24"/>
        </w:rPr>
      </w:pPr>
      <w:r>
        <w:rPr>
          <w:spacing w:val="-3"/>
          <w:sz w:val="24"/>
        </w:rPr>
        <w:tab/>
        <w:t>5.</w:t>
      </w:r>
      <w:r>
        <w:rPr>
          <w:spacing w:val="-3"/>
          <w:sz w:val="24"/>
        </w:rPr>
        <w:tab/>
        <w:t>What other methods of conflict resolution could be used?</w:t>
      </w:r>
    </w:p>
    <w:p w:rsidR="00A730B2" w:rsidRDefault="00A730B2">
      <w:pPr>
        <w:tabs>
          <w:tab w:val="left" w:pos="-720"/>
        </w:tabs>
        <w:suppressAutoHyphens/>
        <w:spacing w:line="240" w:lineRule="atLeast"/>
        <w:jc w:val="both"/>
        <w:rPr>
          <w:spacing w:val="-3"/>
          <w:sz w:val="24"/>
        </w:rPr>
      </w:pPr>
    </w:p>
    <w:p w:rsidR="00A730B2" w:rsidRDefault="00A730B2">
      <w:pPr>
        <w:pStyle w:val="PlainText"/>
        <w:rPr>
          <w:rFonts w:ascii="Times New Roman" w:hAnsi="Times New Roman"/>
          <w:b/>
          <w:bCs/>
          <w:sz w:val="36"/>
        </w:rPr>
      </w:pPr>
      <w:r>
        <w:rPr>
          <w:rFonts w:ascii="Times New Roman" w:hAnsi="Times New Roman"/>
          <w:sz w:val="24"/>
        </w:rPr>
        <w:br w:type="page"/>
      </w:r>
      <w:r>
        <w:rPr>
          <w:rFonts w:ascii="Times New Roman" w:hAnsi="Times New Roman"/>
          <w:b/>
          <w:bCs/>
          <w:sz w:val="36"/>
        </w:rPr>
        <w:lastRenderedPageBreak/>
        <w:t>Student Handout: SUPREME COURT CASE STUDY GUIDE</w:t>
      </w:r>
    </w:p>
    <w:p w:rsidR="00A730B2" w:rsidRDefault="00A730B2">
      <w:pPr>
        <w:rPr>
          <w:sz w:val="28"/>
        </w:rPr>
      </w:pPr>
    </w:p>
    <w:p w:rsidR="00A730B2" w:rsidRDefault="00A730B2">
      <w:pPr>
        <w:numPr>
          <w:ilvl w:val="0"/>
          <w:numId w:val="29"/>
        </w:numPr>
        <w:rPr>
          <w:sz w:val="28"/>
        </w:rPr>
      </w:pPr>
      <w:r>
        <w:rPr>
          <w:sz w:val="28"/>
        </w:rPr>
        <w:t>What is the name of the case?</w:t>
      </w:r>
    </w:p>
    <w:p w:rsidR="00A730B2" w:rsidRDefault="00A730B2">
      <w:pPr>
        <w:rPr>
          <w:sz w:val="28"/>
        </w:rPr>
      </w:pPr>
    </w:p>
    <w:p w:rsidR="00A730B2" w:rsidRDefault="00A730B2">
      <w:pPr>
        <w:numPr>
          <w:ilvl w:val="0"/>
          <w:numId w:val="29"/>
        </w:numPr>
        <w:rPr>
          <w:sz w:val="28"/>
        </w:rPr>
      </w:pPr>
      <w:r>
        <w:rPr>
          <w:sz w:val="28"/>
        </w:rPr>
        <w:t>What are the facts of the case?</w:t>
      </w:r>
    </w:p>
    <w:p w:rsidR="00A730B2" w:rsidRDefault="00A730B2">
      <w:pPr>
        <w:numPr>
          <w:ilvl w:val="1"/>
          <w:numId w:val="29"/>
        </w:numPr>
        <w:rPr>
          <w:sz w:val="28"/>
        </w:rPr>
      </w:pPr>
      <w:r>
        <w:rPr>
          <w:sz w:val="28"/>
        </w:rPr>
        <w:t>What happened?</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Who was involved?</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Why did they act as they did?</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How did the lower courts rule?</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Which facts are important?  Why?</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What additional facts would you like to have?</w:t>
      </w:r>
    </w:p>
    <w:p w:rsidR="00A730B2" w:rsidRDefault="00A730B2">
      <w:pPr>
        <w:rPr>
          <w:sz w:val="28"/>
        </w:rPr>
      </w:pPr>
    </w:p>
    <w:p w:rsidR="00A730B2" w:rsidRDefault="00A730B2">
      <w:pPr>
        <w:rPr>
          <w:sz w:val="28"/>
        </w:rPr>
      </w:pPr>
    </w:p>
    <w:p w:rsidR="00A730B2" w:rsidRDefault="00A730B2">
      <w:pPr>
        <w:numPr>
          <w:ilvl w:val="0"/>
          <w:numId w:val="29"/>
        </w:numPr>
        <w:rPr>
          <w:sz w:val="28"/>
        </w:rPr>
      </w:pPr>
      <w:r>
        <w:rPr>
          <w:sz w:val="28"/>
        </w:rPr>
        <w:t>What is the constitutional or legal issue?</w:t>
      </w:r>
    </w:p>
    <w:p w:rsidR="00A730B2" w:rsidRDefault="00A730B2">
      <w:pPr>
        <w:numPr>
          <w:ilvl w:val="1"/>
          <w:numId w:val="29"/>
        </w:numPr>
        <w:rPr>
          <w:sz w:val="28"/>
        </w:rPr>
      </w:pPr>
      <w:r>
        <w:rPr>
          <w:sz w:val="28"/>
        </w:rPr>
        <w:t>Who is the actor?</w:t>
      </w: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Who was the recipient of the action?</w:t>
      </w: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t>What action has caused the controversy presented in the case?</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29"/>
        </w:numPr>
        <w:rPr>
          <w:sz w:val="28"/>
        </w:rPr>
      </w:pPr>
      <w:r>
        <w:rPr>
          <w:sz w:val="28"/>
        </w:rPr>
        <w:lastRenderedPageBreak/>
        <w:t>What part of the Constitution or statute is involved?</w:t>
      </w:r>
    </w:p>
    <w:p w:rsidR="00A730B2" w:rsidRDefault="00A730B2">
      <w:pPr>
        <w:ind w:left="1080"/>
        <w:rPr>
          <w:sz w:val="28"/>
        </w:rPr>
      </w:pPr>
    </w:p>
    <w:p w:rsidR="00A730B2" w:rsidRDefault="00A730B2">
      <w:pPr>
        <w:numPr>
          <w:ilvl w:val="1"/>
          <w:numId w:val="29"/>
        </w:numPr>
        <w:rPr>
          <w:sz w:val="28"/>
        </w:rPr>
      </w:pPr>
      <w:r>
        <w:rPr>
          <w:sz w:val="28"/>
        </w:rPr>
        <w:t>What question is the court being asked to answer?</w:t>
      </w:r>
    </w:p>
    <w:p w:rsidR="00A730B2" w:rsidRDefault="00A730B2">
      <w:pPr>
        <w:rPr>
          <w:sz w:val="28"/>
        </w:rPr>
      </w:pPr>
    </w:p>
    <w:p w:rsidR="00A730B2" w:rsidRDefault="00A730B2">
      <w:pPr>
        <w:rPr>
          <w:sz w:val="28"/>
        </w:rPr>
      </w:pPr>
      <w:r>
        <w:rPr>
          <w:sz w:val="28"/>
        </w:rPr>
        <w:t xml:space="preserve">  </w:t>
      </w:r>
    </w:p>
    <w:p w:rsidR="00A730B2" w:rsidRDefault="00A730B2">
      <w:pPr>
        <w:rPr>
          <w:sz w:val="28"/>
        </w:rPr>
      </w:pPr>
    </w:p>
    <w:p w:rsidR="00A730B2" w:rsidRDefault="00A730B2">
      <w:pPr>
        <w:rPr>
          <w:sz w:val="28"/>
        </w:rPr>
      </w:pPr>
      <w:r>
        <w:rPr>
          <w:sz w:val="28"/>
        </w:rPr>
        <w:t xml:space="preserve"> 4. What are the arguments?</w:t>
      </w:r>
    </w:p>
    <w:p w:rsidR="00A730B2" w:rsidRDefault="00A730B2">
      <w:pPr>
        <w:numPr>
          <w:ilvl w:val="1"/>
          <w:numId w:val="1"/>
        </w:numPr>
        <w:rPr>
          <w:sz w:val="28"/>
        </w:rPr>
      </w:pPr>
      <w:r>
        <w:rPr>
          <w:sz w:val="28"/>
        </w:rPr>
        <w:t>What are the arguments for the petitioner?</w:t>
      </w: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ind w:left="1080"/>
        <w:rPr>
          <w:sz w:val="28"/>
        </w:rPr>
      </w:pPr>
    </w:p>
    <w:p w:rsidR="00A730B2" w:rsidRDefault="00A730B2">
      <w:pPr>
        <w:numPr>
          <w:ilvl w:val="1"/>
          <w:numId w:val="1"/>
        </w:numPr>
        <w:rPr>
          <w:sz w:val="28"/>
        </w:rPr>
      </w:pPr>
      <w:r>
        <w:rPr>
          <w:sz w:val="28"/>
        </w:rPr>
        <w:t>What are the arguments for the respondent?</w:t>
      </w:r>
    </w:p>
    <w:p w:rsidR="00A730B2" w:rsidRDefault="00A730B2">
      <w:pPr>
        <w:ind w:left="1080"/>
        <w:rPr>
          <w:sz w:val="28"/>
        </w:rPr>
      </w:pPr>
    </w:p>
    <w:p w:rsidR="00A730B2" w:rsidRDefault="00A730B2">
      <w:pPr>
        <w:ind w:left="1080"/>
      </w:pPr>
    </w:p>
    <w:p w:rsidR="00A730B2" w:rsidRDefault="00A730B2">
      <w:pPr>
        <w:ind w:left="1080"/>
      </w:pPr>
    </w:p>
    <w:p w:rsidR="00A730B2" w:rsidRDefault="00A730B2">
      <w:pPr>
        <w:ind w:left="1080"/>
      </w:pPr>
    </w:p>
    <w:p w:rsidR="00A730B2" w:rsidRDefault="00A730B2">
      <w:pPr>
        <w:numPr>
          <w:ilvl w:val="1"/>
          <w:numId w:val="1"/>
        </w:numPr>
        <w:rPr>
          <w:sz w:val="28"/>
        </w:rPr>
      </w:pPr>
      <w:r>
        <w:rPr>
          <w:sz w:val="28"/>
        </w:rPr>
        <w:t>Which arguments are the strongest?</w:t>
      </w:r>
    </w:p>
    <w:p w:rsidR="00A730B2" w:rsidRDefault="00A730B2"/>
    <w:p w:rsidR="00A730B2" w:rsidRDefault="00A730B2"/>
    <w:p w:rsidR="00A730B2" w:rsidRDefault="00A730B2"/>
    <w:p w:rsidR="00A730B2" w:rsidRDefault="00A730B2">
      <w:pPr>
        <w:rPr>
          <w:sz w:val="28"/>
        </w:rPr>
      </w:pPr>
      <w:r>
        <w:rPr>
          <w:sz w:val="28"/>
        </w:rPr>
        <w:t xml:space="preserve"> </w:t>
      </w:r>
    </w:p>
    <w:p w:rsidR="00A730B2" w:rsidRDefault="00A730B2">
      <w:pPr>
        <w:rPr>
          <w:sz w:val="28"/>
        </w:rPr>
      </w:pPr>
      <w:proofErr w:type="gramStart"/>
      <w:r>
        <w:rPr>
          <w:sz w:val="28"/>
        </w:rPr>
        <w:t>5.What</w:t>
      </w:r>
      <w:proofErr w:type="gramEnd"/>
      <w:r>
        <w:rPr>
          <w:sz w:val="28"/>
        </w:rPr>
        <w:t xml:space="preserve"> is the Supreme Court’s decision and reasoning?</w:t>
      </w:r>
    </w:p>
    <w:p w:rsidR="00A730B2" w:rsidRDefault="00A730B2">
      <w:pPr>
        <w:rPr>
          <w:sz w:val="28"/>
        </w:rPr>
      </w:pPr>
    </w:p>
    <w:p w:rsidR="00A730B2" w:rsidRDefault="00A730B2">
      <w:pPr>
        <w:rPr>
          <w:sz w:val="28"/>
        </w:rPr>
      </w:pPr>
    </w:p>
    <w:p w:rsidR="00A730B2" w:rsidRDefault="00A730B2">
      <w:pPr>
        <w:rPr>
          <w:sz w:val="28"/>
        </w:rPr>
      </w:pPr>
    </w:p>
    <w:p w:rsidR="00A730B2" w:rsidRDefault="00A730B2">
      <w:pPr>
        <w:rPr>
          <w:sz w:val="28"/>
        </w:rPr>
      </w:pPr>
    </w:p>
    <w:p w:rsidR="00A730B2" w:rsidRDefault="00A730B2">
      <w:pPr>
        <w:rPr>
          <w:sz w:val="28"/>
        </w:rPr>
      </w:pPr>
      <w:r>
        <w:rPr>
          <w:sz w:val="28"/>
        </w:rPr>
        <w:t>6. How do you feel about the decision?</w:t>
      </w:r>
    </w:p>
    <w:p w:rsidR="00A730B2" w:rsidRDefault="00A730B2"/>
    <w:p w:rsidR="00A730B2" w:rsidRDefault="00A730B2"/>
    <w:p w:rsidR="00A730B2" w:rsidRDefault="00A730B2"/>
    <w:p w:rsidR="00A730B2" w:rsidRDefault="00A730B2">
      <w:pPr>
        <w:ind w:left="360"/>
      </w:pPr>
    </w:p>
    <w:p w:rsidR="00A730B2" w:rsidRDefault="00A730B2">
      <w:pPr>
        <w:rPr>
          <w:sz w:val="28"/>
        </w:rPr>
      </w:pPr>
    </w:p>
    <w:p w:rsidR="00A730B2" w:rsidRDefault="00A730B2">
      <w:pPr>
        <w:rPr>
          <w:sz w:val="28"/>
        </w:rPr>
      </w:pPr>
      <w:r>
        <w:rPr>
          <w:sz w:val="28"/>
        </w:rPr>
        <w:t>7. What will be the impact of the decision?</w:t>
      </w:r>
    </w:p>
    <w:p w:rsidR="00A730B2" w:rsidRDefault="00A730B2">
      <w:pPr>
        <w:spacing w:before="100" w:beforeAutospacing="1" w:after="100" w:afterAutospacing="1"/>
        <w:rPr>
          <w:sz w:val="60"/>
        </w:rPr>
      </w:pPr>
    </w:p>
    <w:p w:rsidR="00A730B2" w:rsidRDefault="00A730B2">
      <w:pPr>
        <w:spacing w:before="100" w:beforeAutospacing="1" w:after="100" w:afterAutospacing="1"/>
        <w:ind w:left="1080"/>
        <w:rPr>
          <w:sz w:val="60"/>
        </w:rPr>
      </w:pPr>
    </w:p>
    <w:p w:rsidR="00A730B2" w:rsidRDefault="00A730B2">
      <w:pPr>
        <w:pStyle w:val="PlainText"/>
        <w:tabs>
          <w:tab w:val="left" w:pos="720"/>
        </w:tabs>
        <w:rPr>
          <w:rFonts w:ascii="Times New Roman" w:hAnsi="Times New Roman"/>
          <w:sz w:val="24"/>
        </w:rPr>
      </w:pPr>
      <w:r>
        <w:rPr>
          <w:rFonts w:ascii="Times New Roman" w:hAnsi="Times New Roman"/>
          <w:sz w:val="24"/>
        </w:rPr>
        <w:t xml:space="preserve"> </w:t>
      </w:r>
    </w:p>
    <w:sectPr w:rsidR="00A730B2">
      <w:headerReference w:type="default" r:id="rId7"/>
      <w:footerReference w:type="default" r:id="rId8"/>
      <w:type w:val="continuous"/>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F1" w:rsidRDefault="00DB7CF1">
      <w:r>
        <w:separator/>
      </w:r>
    </w:p>
  </w:endnote>
  <w:endnote w:type="continuationSeparator" w:id="0">
    <w:p w:rsidR="00DB7CF1" w:rsidRDefault="00DB7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B2" w:rsidRDefault="00A730B2">
    <w:pPr>
      <w:pStyle w:val="Footer"/>
      <w:jc w:val="right"/>
      <w:rPr>
        <w:b/>
        <w:smallCaps/>
        <w:sz w:val="24"/>
      </w:rPr>
    </w:pPr>
    <w:r>
      <w:rPr>
        <w:b/>
        <w:smallCaps/>
        <w:noProof/>
        <w:sz w:val="24"/>
      </w:rPr>
      <w:pict>
        <v:line id="_x0000_s1040" style="position:absolute;left:0;text-align:left;flip:x;z-index:3" from="0,6pt" to="468pt,6pt" o:allowincell="f" strokeweight=".25pt"/>
      </w:pict>
    </w:r>
  </w:p>
  <w:p w:rsidR="00A730B2" w:rsidRDefault="00B85AD7">
    <w:pPr>
      <w:pStyle w:val="Footer"/>
      <w:rPr>
        <w:b/>
        <w:smallCaps/>
        <w:sz w:val="24"/>
      </w:rPr>
    </w:pPr>
    <w:r>
      <w:rPr>
        <w:b/>
        <w:smallCaps/>
        <w:sz w:val="24"/>
      </w:rPr>
      <w:t>Learning Law and Democracy Foundation</w:t>
    </w:r>
    <w:r w:rsidR="00A730B2">
      <w:rPr>
        <w:b/>
        <w:smallCaps/>
        <w:sz w:val="24"/>
      </w:rPr>
      <w:t xml:space="preserve">                             </w:t>
    </w:r>
    <w:r w:rsidR="00A730B2">
      <w:rPr>
        <w:b/>
        <w:smallCaps/>
        <w:sz w:val="24"/>
      </w:rPr>
      <w:tab/>
      <w:t xml:space="preserve">                     </w:t>
    </w:r>
    <w:r w:rsidR="00A730B2">
      <w:rPr>
        <w:rStyle w:val="PageNumber"/>
      </w:rPr>
      <w:fldChar w:fldCharType="begin"/>
    </w:r>
    <w:r w:rsidR="00A730B2">
      <w:rPr>
        <w:rStyle w:val="PageNumber"/>
      </w:rPr>
      <w:instrText xml:space="preserve"> PAGE </w:instrText>
    </w:r>
    <w:r w:rsidR="00A730B2">
      <w:rPr>
        <w:rStyle w:val="PageNumber"/>
      </w:rPr>
      <w:fldChar w:fldCharType="separate"/>
    </w:r>
    <w:r w:rsidR="00E42C85">
      <w:rPr>
        <w:rStyle w:val="PageNumber"/>
        <w:noProof/>
      </w:rPr>
      <w:t>4</w:t>
    </w:r>
    <w:r w:rsidR="00A730B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F1" w:rsidRDefault="00DB7CF1">
      <w:r>
        <w:separator/>
      </w:r>
    </w:p>
  </w:footnote>
  <w:footnote w:type="continuationSeparator" w:id="0">
    <w:p w:rsidR="00DB7CF1" w:rsidRDefault="00DB7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B2" w:rsidRDefault="00A730B2">
    <w:pPr>
      <w:pStyle w:val="Header"/>
      <w:jc w:val="right"/>
      <w:rPr>
        <w:b/>
        <w:smallCaps/>
        <w:noProof/>
        <w:color w:val="000000"/>
        <w:sz w:val="24"/>
      </w:rPr>
    </w:pPr>
    <w:r>
      <w:rPr>
        <w:b/>
        <w:smallCaps/>
        <w:noProof/>
        <w:color w:val="000000"/>
        <w:sz w:val="24"/>
      </w:rPr>
      <w:t xml:space="preserve">Strategies for Civics/Law-Related Education </w:t>
    </w:r>
  </w:p>
  <w:p w:rsidR="00A730B2" w:rsidRDefault="00A730B2">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1DE"/>
    <w:multiLevelType w:val="hybridMultilevel"/>
    <w:tmpl w:val="97BC973C"/>
    <w:lvl w:ilvl="0" w:tplc="79D688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CC48D8"/>
    <w:multiLevelType w:val="singleLevel"/>
    <w:tmpl w:val="7EF4C5D8"/>
    <w:lvl w:ilvl="0">
      <w:start w:val="1"/>
      <w:numFmt w:val="decimal"/>
      <w:lvlText w:val="%1."/>
      <w:lvlJc w:val="left"/>
      <w:pPr>
        <w:tabs>
          <w:tab w:val="num" w:pos="720"/>
        </w:tabs>
        <w:ind w:left="720" w:hanging="360"/>
      </w:pPr>
      <w:rPr>
        <w:rFonts w:hint="default"/>
      </w:rPr>
    </w:lvl>
  </w:abstractNum>
  <w:abstractNum w:abstractNumId="2">
    <w:nsid w:val="0C9E29E2"/>
    <w:multiLevelType w:val="hybridMultilevel"/>
    <w:tmpl w:val="C7B04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72E0E"/>
    <w:multiLevelType w:val="hybridMultilevel"/>
    <w:tmpl w:val="FE3AC5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3207FE"/>
    <w:multiLevelType w:val="singleLevel"/>
    <w:tmpl w:val="7EF4C5D8"/>
    <w:lvl w:ilvl="0">
      <w:start w:val="1"/>
      <w:numFmt w:val="decimal"/>
      <w:lvlText w:val="%1."/>
      <w:lvlJc w:val="left"/>
      <w:pPr>
        <w:tabs>
          <w:tab w:val="num" w:pos="720"/>
        </w:tabs>
        <w:ind w:left="720" w:hanging="360"/>
      </w:pPr>
      <w:rPr>
        <w:rFonts w:hint="default"/>
      </w:rPr>
    </w:lvl>
  </w:abstractNum>
  <w:abstractNum w:abstractNumId="5">
    <w:nsid w:val="14361A6C"/>
    <w:multiLevelType w:val="hybridMultilevel"/>
    <w:tmpl w:val="497CA7F6"/>
    <w:lvl w:ilvl="0" w:tplc="0C907628">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01093A"/>
    <w:multiLevelType w:val="hybridMultilevel"/>
    <w:tmpl w:val="7F567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D66A97"/>
    <w:multiLevelType w:val="hybridMultilevel"/>
    <w:tmpl w:val="008C3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4E1002"/>
    <w:multiLevelType w:val="singleLevel"/>
    <w:tmpl w:val="0409000F"/>
    <w:lvl w:ilvl="0">
      <w:start w:val="1"/>
      <w:numFmt w:val="decimal"/>
      <w:lvlText w:val="%1."/>
      <w:lvlJc w:val="left"/>
      <w:pPr>
        <w:tabs>
          <w:tab w:val="num" w:pos="360"/>
        </w:tabs>
        <w:ind w:left="360" w:hanging="360"/>
      </w:pPr>
    </w:lvl>
  </w:abstractNum>
  <w:abstractNum w:abstractNumId="9">
    <w:nsid w:val="1CB86C6A"/>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10">
    <w:nsid w:val="1DC25AE2"/>
    <w:multiLevelType w:val="hybridMultilevel"/>
    <w:tmpl w:val="B162A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2307C7"/>
    <w:multiLevelType w:val="hybridMultilevel"/>
    <w:tmpl w:val="1936AF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21104"/>
    <w:multiLevelType w:val="hybridMultilevel"/>
    <w:tmpl w:val="DE5AAF14"/>
    <w:lvl w:ilvl="0" w:tplc="DA2A3A0A">
      <w:start w:val="1"/>
      <w:numFmt w:val="decimal"/>
      <w:lvlText w:val="%1."/>
      <w:lvlJc w:val="left"/>
      <w:pPr>
        <w:tabs>
          <w:tab w:val="num" w:pos="1080"/>
        </w:tabs>
        <w:ind w:left="1080" w:hanging="720"/>
      </w:pPr>
      <w:rPr>
        <w:rFonts w:hint="default"/>
      </w:rPr>
    </w:lvl>
    <w:lvl w:ilvl="1" w:tplc="2A0439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7B5D20"/>
    <w:multiLevelType w:val="hybridMultilevel"/>
    <w:tmpl w:val="B658CFF6"/>
    <w:lvl w:ilvl="0" w:tplc="DA2A3A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522888"/>
    <w:multiLevelType w:val="singleLevel"/>
    <w:tmpl w:val="0409000F"/>
    <w:lvl w:ilvl="0">
      <w:start w:val="1"/>
      <w:numFmt w:val="decimal"/>
      <w:lvlText w:val="%1."/>
      <w:lvlJc w:val="left"/>
      <w:pPr>
        <w:tabs>
          <w:tab w:val="num" w:pos="360"/>
        </w:tabs>
        <w:ind w:left="360" w:hanging="360"/>
      </w:pPr>
    </w:lvl>
  </w:abstractNum>
  <w:abstractNum w:abstractNumId="15">
    <w:nsid w:val="34F60EA4"/>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16">
    <w:nsid w:val="3707515C"/>
    <w:multiLevelType w:val="hybridMultilevel"/>
    <w:tmpl w:val="093ED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211333"/>
    <w:multiLevelType w:val="hybridMultilevel"/>
    <w:tmpl w:val="174E67CE"/>
    <w:lvl w:ilvl="0" w:tplc="0409000F">
      <w:start w:val="1"/>
      <w:numFmt w:val="decimal"/>
      <w:lvlText w:val="%1."/>
      <w:lvlJc w:val="left"/>
      <w:pPr>
        <w:tabs>
          <w:tab w:val="num" w:pos="720"/>
        </w:tabs>
        <w:ind w:left="720" w:hanging="360"/>
      </w:pPr>
      <w:rPr>
        <w:rFonts w:hint="default"/>
      </w:rPr>
    </w:lvl>
    <w:lvl w:ilvl="1" w:tplc="A120F2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503B68"/>
    <w:multiLevelType w:val="hybridMultilevel"/>
    <w:tmpl w:val="BE86D586"/>
    <w:lvl w:ilvl="0" w:tplc="C386769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5E6FAD"/>
    <w:multiLevelType w:val="hybridMultilevel"/>
    <w:tmpl w:val="1616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852F95"/>
    <w:multiLevelType w:val="hybridMultilevel"/>
    <w:tmpl w:val="681ED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9319C5"/>
    <w:multiLevelType w:val="hybridMultilevel"/>
    <w:tmpl w:val="44A00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8F7764"/>
    <w:multiLevelType w:val="hybridMultilevel"/>
    <w:tmpl w:val="71B83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7D28AA"/>
    <w:multiLevelType w:val="hybridMultilevel"/>
    <w:tmpl w:val="6504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6C65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BC57D91"/>
    <w:multiLevelType w:val="hybridMultilevel"/>
    <w:tmpl w:val="D45EAD76"/>
    <w:lvl w:ilvl="0" w:tplc="0409000F">
      <w:start w:val="1"/>
      <w:numFmt w:val="decimal"/>
      <w:lvlText w:val="%1."/>
      <w:lvlJc w:val="left"/>
      <w:pPr>
        <w:tabs>
          <w:tab w:val="num" w:pos="720"/>
        </w:tabs>
        <w:ind w:left="720" w:hanging="360"/>
      </w:pPr>
      <w:rPr>
        <w:rFonts w:hint="default"/>
      </w:rPr>
    </w:lvl>
    <w:lvl w:ilvl="1" w:tplc="114C14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D72F3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C8F49BF"/>
    <w:multiLevelType w:val="hybridMultilevel"/>
    <w:tmpl w:val="2980840C"/>
    <w:lvl w:ilvl="0" w:tplc="79D688F8">
      <w:start w:val="1"/>
      <w:numFmt w:val="decimal"/>
      <w:lvlText w:val="%1."/>
      <w:lvlJc w:val="left"/>
      <w:pPr>
        <w:tabs>
          <w:tab w:val="num" w:pos="360"/>
        </w:tabs>
        <w:ind w:left="360" w:hanging="360"/>
      </w:pPr>
      <w:rPr>
        <w:rFonts w:hint="default"/>
      </w:rPr>
    </w:lvl>
    <w:lvl w:ilvl="1" w:tplc="79D688F8">
      <w:start w:val="1"/>
      <w:numFmt w:val="decimal"/>
      <w:lvlText w:val="%2."/>
      <w:lvlJc w:val="left"/>
      <w:pPr>
        <w:tabs>
          <w:tab w:val="num" w:pos="360"/>
        </w:tabs>
        <w:ind w:left="360" w:hanging="360"/>
      </w:pPr>
      <w:rPr>
        <w:rFonts w:hint="default"/>
      </w:rPr>
    </w:lvl>
    <w:lvl w:ilvl="2" w:tplc="329CD81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EF5497B"/>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29">
    <w:nsid w:val="58EC0F8D"/>
    <w:multiLevelType w:val="hybridMultilevel"/>
    <w:tmpl w:val="66DA1CAC"/>
    <w:lvl w:ilvl="0" w:tplc="81FC3C80">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B51703F"/>
    <w:multiLevelType w:val="singleLevel"/>
    <w:tmpl w:val="0409000F"/>
    <w:lvl w:ilvl="0">
      <w:start w:val="1"/>
      <w:numFmt w:val="decimal"/>
      <w:lvlText w:val="%1."/>
      <w:lvlJc w:val="left"/>
      <w:pPr>
        <w:tabs>
          <w:tab w:val="num" w:pos="360"/>
        </w:tabs>
        <w:ind w:left="360" w:hanging="360"/>
      </w:pPr>
    </w:lvl>
  </w:abstractNum>
  <w:abstractNum w:abstractNumId="31">
    <w:nsid w:val="5EC85CE1"/>
    <w:multiLevelType w:val="hybridMultilevel"/>
    <w:tmpl w:val="DDAA5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F80D78"/>
    <w:multiLevelType w:val="singleLevel"/>
    <w:tmpl w:val="0409000F"/>
    <w:lvl w:ilvl="0">
      <w:start w:val="1"/>
      <w:numFmt w:val="decimal"/>
      <w:lvlText w:val="%1."/>
      <w:lvlJc w:val="left"/>
      <w:pPr>
        <w:tabs>
          <w:tab w:val="num" w:pos="360"/>
        </w:tabs>
        <w:ind w:left="360" w:hanging="360"/>
      </w:pPr>
    </w:lvl>
  </w:abstractNum>
  <w:abstractNum w:abstractNumId="33">
    <w:nsid w:val="67183E32"/>
    <w:multiLevelType w:val="hybridMultilevel"/>
    <w:tmpl w:val="A8462082"/>
    <w:lvl w:ilvl="0" w:tplc="79D688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FDB69DF"/>
    <w:multiLevelType w:val="hybridMultilevel"/>
    <w:tmpl w:val="B2FC1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2D23DD"/>
    <w:multiLevelType w:val="hybridMultilevel"/>
    <w:tmpl w:val="D5406FD0"/>
    <w:lvl w:ilvl="0" w:tplc="04090001">
      <w:start w:val="1"/>
      <w:numFmt w:val="bullet"/>
      <w:lvlText w:val=""/>
      <w:lvlJc w:val="left"/>
      <w:pPr>
        <w:tabs>
          <w:tab w:val="num" w:pos="645"/>
        </w:tabs>
        <w:ind w:left="645" w:hanging="360"/>
      </w:pPr>
      <w:rPr>
        <w:rFonts w:ascii="Symbol" w:hAnsi="Symbol"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6">
    <w:nsid w:val="7B326F9D"/>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num w:numId="1">
    <w:abstractNumId w:val="12"/>
  </w:num>
  <w:num w:numId="2">
    <w:abstractNumId w:val="30"/>
  </w:num>
  <w:num w:numId="3">
    <w:abstractNumId w:val="25"/>
  </w:num>
  <w:num w:numId="4">
    <w:abstractNumId w:val="21"/>
  </w:num>
  <w:num w:numId="5">
    <w:abstractNumId w:val="20"/>
  </w:num>
  <w:num w:numId="6">
    <w:abstractNumId w:val="34"/>
  </w:num>
  <w:num w:numId="7">
    <w:abstractNumId w:val="2"/>
  </w:num>
  <w:num w:numId="8">
    <w:abstractNumId w:val="26"/>
  </w:num>
  <w:num w:numId="9">
    <w:abstractNumId w:val="5"/>
  </w:num>
  <w:num w:numId="10">
    <w:abstractNumId w:val="35"/>
  </w:num>
  <w:num w:numId="11">
    <w:abstractNumId w:val="24"/>
  </w:num>
  <w:num w:numId="12">
    <w:abstractNumId w:val="4"/>
  </w:num>
  <w:num w:numId="13">
    <w:abstractNumId w:val="1"/>
  </w:num>
  <w:num w:numId="14">
    <w:abstractNumId w:val="9"/>
  </w:num>
  <w:num w:numId="15">
    <w:abstractNumId w:val="36"/>
  </w:num>
  <w:num w:numId="16">
    <w:abstractNumId w:val="32"/>
  </w:num>
  <w:num w:numId="17">
    <w:abstractNumId w:val="8"/>
  </w:num>
  <w:num w:numId="18">
    <w:abstractNumId w:val="28"/>
  </w:num>
  <w:num w:numId="19">
    <w:abstractNumId w:val="14"/>
  </w:num>
  <w:num w:numId="20">
    <w:abstractNumId w:val="15"/>
  </w:num>
  <w:num w:numId="21">
    <w:abstractNumId w:val="29"/>
  </w:num>
  <w:num w:numId="22">
    <w:abstractNumId w:val="33"/>
  </w:num>
  <w:num w:numId="23">
    <w:abstractNumId w:val="31"/>
  </w:num>
  <w:num w:numId="24">
    <w:abstractNumId w:val="27"/>
  </w:num>
  <w:num w:numId="25">
    <w:abstractNumId w:val="10"/>
  </w:num>
  <w:num w:numId="26">
    <w:abstractNumId w:val="0"/>
  </w:num>
  <w:num w:numId="27">
    <w:abstractNumId w:val="23"/>
  </w:num>
  <w:num w:numId="28">
    <w:abstractNumId w:val="16"/>
  </w:num>
  <w:num w:numId="29">
    <w:abstractNumId w:val="11"/>
  </w:num>
  <w:num w:numId="30">
    <w:abstractNumId w:val="13"/>
  </w:num>
  <w:num w:numId="31">
    <w:abstractNumId w:val="22"/>
  </w:num>
  <w:num w:numId="32">
    <w:abstractNumId w:val="18"/>
  </w:num>
  <w:num w:numId="33">
    <w:abstractNumId w:val="6"/>
  </w:num>
  <w:num w:numId="34">
    <w:abstractNumId w:val="17"/>
  </w:num>
  <w:num w:numId="35">
    <w:abstractNumId w:val="3"/>
  </w:num>
  <w:num w:numId="36">
    <w:abstractNumId w:val="19"/>
  </w:num>
  <w:num w:numId="37">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362"/>
    <w:rsid w:val="00005362"/>
    <w:rsid w:val="002A2EC9"/>
    <w:rsid w:val="00313956"/>
    <w:rsid w:val="0068747F"/>
    <w:rsid w:val="00A730B2"/>
    <w:rsid w:val="00B85AD7"/>
    <w:rsid w:val="00DB7CF1"/>
    <w:rsid w:val="00E42C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outlineLvl w:val="2"/>
    </w:pPr>
    <w:rPr>
      <w:b/>
      <w:bCs/>
      <w:i/>
      <w:iCs/>
      <w:sz w:val="32"/>
    </w:rPr>
  </w:style>
  <w:style w:type="paragraph" w:styleId="Heading4">
    <w:name w:val="heading 4"/>
    <w:basedOn w:val="Normal"/>
    <w:next w:val="Normal"/>
    <w:qFormat/>
    <w:pPr>
      <w:keepNext/>
      <w:outlineLvl w:val="3"/>
    </w:pPr>
    <w:rPr>
      <w:i/>
      <w:iCs/>
      <w:sz w:val="32"/>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tabs>
        <w:tab w:val="left" w:pos="-720"/>
      </w:tabs>
      <w:suppressAutoHyphens/>
      <w:outlineLvl w:val="5"/>
    </w:pPr>
    <w:rPr>
      <w:b/>
      <w:i/>
      <w:iCs/>
      <w:spacing w:val="-3"/>
      <w:sz w:val="28"/>
    </w:rPr>
  </w:style>
  <w:style w:type="paragraph" w:styleId="Heading7">
    <w:name w:val="heading 7"/>
    <w:basedOn w:val="Normal"/>
    <w:next w:val="Normal"/>
    <w:qFormat/>
    <w:pPr>
      <w:keepNext/>
      <w:outlineLvl w:val="6"/>
    </w:pPr>
    <w:rPr>
      <w:rFonts w:ascii="Trebuchet MS" w:hAnsi="Trebuchet MS"/>
      <w:color w:val="000000"/>
      <w:sz w:val="40"/>
      <w:szCs w:val="24"/>
    </w:rPr>
  </w:style>
  <w:style w:type="paragraph" w:styleId="Heading8">
    <w:name w:val="heading 8"/>
    <w:basedOn w:val="Normal"/>
    <w:next w:val="Normal"/>
    <w:qFormat/>
    <w:pPr>
      <w:keepNext/>
      <w:tabs>
        <w:tab w:val="num" w:pos="1080"/>
        <w:tab w:val="num" w:pos="2160"/>
      </w:tabs>
      <w:spacing w:line="360" w:lineRule="auto"/>
      <w:ind w:left="720"/>
      <w:outlineLvl w:val="7"/>
    </w:pPr>
    <w:rPr>
      <w:rFonts w:ascii="Trebuchet MS" w:hAnsi="Trebuchet MS"/>
      <w:b/>
      <w:bCs/>
      <w:color w:val="000000"/>
      <w:sz w:val="44"/>
      <w:szCs w:val="24"/>
    </w:rPr>
  </w:style>
  <w:style w:type="paragraph" w:styleId="Heading9">
    <w:name w:val="heading 9"/>
    <w:basedOn w:val="Normal"/>
    <w:next w:val="Normal"/>
    <w:qFormat/>
    <w:pPr>
      <w:keepNext/>
      <w:outlineLvl w:val="8"/>
    </w:pPr>
    <w:rPr>
      <w:rFonts w:ascii="Trebuchet MS" w:hAnsi="Trebuchet MS"/>
      <w:b/>
      <w:bCs/>
      <w:color w:val="000000"/>
      <w:sz w:val="4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
    <w:name w:val="Body Text"/>
    <w:basedOn w:val="Normal"/>
    <w:rPr>
      <w:sz w:val="24"/>
    </w:rPr>
  </w:style>
  <w:style w:type="paragraph" w:styleId="BodyText2">
    <w:name w:val="Body Text 2"/>
    <w:basedOn w:val="Normal"/>
    <w:rPr>
      <w:sz w:val="28"/>
    </w:rPr>
  </w:style>
  <w:style w:type="paragraph" w:styleId="BodyTextIndent2">
    <w:name w:val="Body Text Indent 2"/>
    <w:basedOn w:val="Normal"/>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pPr>
    <w:rPr>
      <w:sz w:val="24"/>
    </w:rPr>
  </w:style>
  <w:style w:type="paragraph" w:styleId="BodyTextIndent3">
    <w:name w:val="Body Text Indent 3"/>
    <w:basedOn w:val="Normal"/>
    <w:pPr>
      <w:tabs>
        <w:tab w:val="left" w:pos="-9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hanging="720"/>
    </w:pPr>
    <w:rPr>
      <w:sz w:val="24"/>
    </w:rPr>
  </w:style>
  <w:style w:type="paragraph" w:styleId="BodyText3">
    <w:name w:val="Body Text 3"/>
    <w:basedOn w:val="Normal"/>
    <w:pPr>
      <w:tabs>
        <w:tab w:val="left" w:pos="-1980"/>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rPr>
      <w:sz w:val="28"/>
    </w:rPr>
  </w:style>
  <w:style w:type="paragraph" w:styleId="NormalWeb">
    <w:name w:val="Normal (Web)"/>
    <w:basedOn w:val="Normal"/>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3</cp:revision>
  <cp:lastPrinted>2005-01-19T18:08:00Z</cp:lastPrinted>
  <dcterms:created xsi:type="dcterms:W3CDTF">2010-12-27T19:55:00Z</dcterms:created>
  <dcterms:modified xsi:type="dcterms:W3CDTF">2010-12-27T19:57:00Z</dcterms:modified>
</cp:coreProperties>
</file>